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9E8" w:rsidRPr="00903EC5" w:rsidRDefault="00903EC5" w:rsidP="00903EC5">
      <w:pPr>
        <w:pStyle w:val="NormalWeb"/>
        <w:shd w:val="clear" w:color="auto" w:fill="FFFFFF"/>
        <w:spacing w:before="0" w:beforeAutospacing="0" w:after="390" w:afterAutospacing="0" w:line="420" w:lineRule="atLeast"/>
        <w:textAlignment w:val="baseline"/>
        <w:rPr>
          <w:rFonts w:ascii="AR CENA" w:hAnsi="AR CENA" w:cs="Arial"/>
          <w:b/>
          <w:color w:val="222222"/>
          <w:sz w:val="96"/>
          <w:szCs w:val="96"/>
        </w:rPr>
      </w:pPr>
      <w:r w:rsidRPr="00903EC5">
        <w:rPr>
          <w:rFonts w:ascii="AR CENA" w:hAnsi="AR CENA" w:cs="Arial"/>
          <w:b/>
          <w:color w:val="222222"/>
          <w:sz w:val="96"/>
          <w:szCs w:val="96"/>
        </w:rPr>
        <w:t>C</w:t>
      </w:r>
      <w:r w:rsidR="007709E8" w:rsidRPr="00903EC5">
        <w:rPr>
          <w:rFonts w:ascii="AR CENA" w:hAnsi="AR CENA" w:cs="Arial"/>
          <w:b/>
          <w:color w:val="222222"/>
          <w:sz w:val="96"/>
          <w:szCs w:val="96"/>
        </w:rPr>
        <w:t>ollects</w:t>
      </w:r>
    </w:p>
    <w:p w:rsidR="007709E8" w:rsidRPr="007709E8" w:rsidRDefault="001B5BD5" w:rsidP="00F57DB7">
      <w:pPr>
        <w:pStyle w:val="NormalWeb"/>
        <w:shd w:val="clear" w:color="auto" w:fill="FFFFFF"/>
        <w:spacing w:before="0" w:beforeAutospacing="0" w:after="0" w:afterAutospacing="0" w:line="420" w:lineRule="atLeast"/>
        <w:textAlignment w:val="baseline"/>
        <w:rPr>
          <w:rFonts w:ascii="Garamond" w:hAnsi="Garamond" w:cs="Arial"/>
          <w:color w:val="222222"/>
          <w:sz w:val="28"/>
          <w:szCs w:val="28"/>
        </w:rPr>
      </w:pPr>
      <w:r>
        <w:rPr>
          <w:rFonts w:ascii="Garamond" w:hAnsi="Garamond" w:cs="Arial"/>
          <w:color w:val="222222"/>
          <w:sz w:val="28"/>
          <w:szCs w:val="28"/>
        </w:rPr>
        <w:t>T</w:t>
      </w:r>
      <w:r w:rsidR="007709E8" w:rsidRPr="007709E8">
        <w:rPr>
          <w:rFonts w:ascii="Garamond" w:hAnsi="Garamond" w:cs="Arial"/>
          <w:color w:val="222222"/>
          <w:sz w:val="28"/>
          <w:szCs w:val="28"/>
        </w:rPr>
        <w:t xml:space="preserve">he collect as a prayer form dates back to at least the 5th century Roman church. </w:t>
      </w:r>
      <w:r>
        <w:rPr>
          <w:rFonts w:ascii="Garamond" w:hAnsi="Garamond" w:cs="Arial"/>
          <w:color w:val="222222"/>
          <w:sz w:val="28"/>
          <w:szCs w:val="28"/>
        </w:rPr>
        <w:t>It</w:t>
      </w:r>
      <w:r w:rsidR="007709E8" w:rsidRPr="007709E8">
        <w:rPr>
          <w:rFonts w:ascii="Garamond" w:hAnsi="Garamond" w:cs="Arial"/>
          <w:color w:val="222222"/>
          <w:sz w:val="28"/>
          <w:szCs w:val="28"/>
        </w:rPr>
        <w:t xml:space="preserve"> was </w:t>
      </w:r>
      <w:r>
        <w:rPr>
          <w:rFonts w:ascii="Garamond" w:hAnsi="Garamond" w:cs="Arial"/>
          <w:color w:val="222222"/>
          <w:sz w:val="28"/>
          <w:szCs w:val="28"/>
        </w:rPr>
        <w:t>used to gather</w:t>
      </w:r>
      <w:r w:rsidR="007709E8" w:rsidRPr="007709E8">
        <w:rPr>
          <w:rFonts w:ascii="Garamond" w:hAnsi="Garamond" w:cs="Arial"/>
          <w:color w:val="222222"/>
          <w:sz w:val="28"/>
          <w:szCs w:val="28"/>
        </w:rPr>
        <w:t xml:space="preserve"> the faithful for worship, and was an</w:t>
      </w:r>
      <w:r>
        <w:rPr>
          <w:rFonts w:ascii="Garamond" w:hAnsi="Garamond" w:cs="Arial"/>
          <w:color w:val="222222"/>
          <w:sz w:val="28"/>
          <w:szCs w:val="28"/>
        </w:rPr>
        <w:t xml:space="preserve"> opening act of the liturgy. It’s now used as </w:t>
      </w:r>
      <w:r w:rsidR="007709E8" w:rsidRPr="007709E8">
        <w:rPr>
          <w:rFonts w:ascii="Garamond" w:hAnsi="Garamond" w:cs="Arial"/>
          <w:color w:val="222222"/>
          <w:sz w:val="28"/>
          <w:szCs w:val="28"/>
        </w:rPr>
        <w:t>a </w:t>
      </w:r>
      <w:r w:rsidR="007709E8" w:rsidRPr="001B5BD5">
        <w:rPr>
          <w:rStyle w:val="Emphasis"/>
          <w:rFonts w:ascii="Garamond" w:hAnsi="Garamond" w:cs="Arial"/>
          <w:i w:val="0"/>
          <w:color w:val="222222"/>
          <w:sz w:val="28"/>
          <w:szCs w:val="28"/>
          <w:bdr w:val="none" w:sz="0" w:space="0" w:color="auto" w:frame="1"/>
        </w:rPr>
        <w:t>collective</w:t>
      </w:r>
      <w:r w:rsidR="007709E8" w:rsidRPr="007709E8">
        <w:rPr>
          <w:rStyle w:val="Emphasis"/>
          <w:rFonts w:ascii="Garamond" w:hAnsi="Garamond" w:cs="Arial"/>
          <w:color w:val="222222"/>
          <w:sz w:val="28"/>
          <w:szCs w:val="28"/>
          <w:bdr w:val="none" w:sz="0" w:space="0" w:color="auto" w:frame="1"/>
        </w:rPr>
        <w:t> </w:t>
      </w:r>
      <w:r w:rsidR="007709E8" w:rsidRPr="007709E8">
        <w:rPr>
          <w:rFonts w:ascii="Garamond" w:hAnsi="Garamond" w:cs="Arial"/>
          <w:color w:val="222222"/>
          <w:sz w:val="28"/>
          <w:szCs w:val="28"/>
        </w:rPr>
        <w:t>prayer</w:t>
      </w:r>
      <w:r>
        <w:rPr>
          <w:rFonts w:ascii="Garamond" w:hAnsi="Garamond" w:cs="Arial"/>
          <w:color w:val="222222"/>
          <w:sz w:val="28"/>
          <w:szCs w:val="28"/>
        </w:rPr>
        <w:t xml:space="preserve"> after a short space of silence </w:t>
      </w:r>
      <w:proofErr w:type="gramStart"/>
      <w:r>
        <w:rPr>
          <w:rFonts w:ascii="Garamond" w:hAnsi="Garamond" w:cs="Arial"/>
          <w:color w:val="222222"/>
          <w:sz w:val="28"/>
          <w:szCs w:val="28"/>
        </w:rPr>
        <w:t xml:space="preserve">for </w:t>
      </w:r>
      <w:r w:rsidR="007709E8" w:rsidRPr="007709E8">
        <w:rPr>
          <w:rFonts w:ascii="Garamond" w:hAnsi="Garamond" w:cs="Arial"/>
          <w:color w:val="222222"/>
          <w:sz w:val="28"/>
          <w:szCs w:val="28"/>
        </w:rPr>
        <w:t xml:space="preserve"> </w:t>
      </w:r>
      <w:r>
        <w:rPr>
          <w:rFonts w:ascii="Garamond" w:hAnsi="Garamond" w:cs="Arial"/>
          <w:color w:val="222222"/>
          <w:sz w:val="28"/>
          <w:szCs w:val="28"/>
        </w:rPr>
        <w:t>individual’s</w:t>
      </w:r>
      <w:proofErr w:type="gramEnd"/>
      <w:r>
        <w:rPr>
          <w:rFonts w:ascii="Garamond" w:hAnsi="Garamond" w:cs="Arial"/>
          <w:color w:val="222222"/>
          <w:sz w:val="28"/>
          <w:szCs w:val="28"/>
        </w:rPr>
        <w:t xml:space="preserve"> petitions</w:t>
      </w:r>
      <w:r w:rsidR="007709E8" w:rsidRPr="007709E8">
        <w:rPr>
          <w:rFonts w:ascii="Garamond" w:hAnsi="Garamond" w:cs="Arial"/>
          <w:color w:val="222222"/>
          <w:sz w:val="28"/>
          <w:szCs w:val="28"/>
        </w:rPr>
        <w:t xml:space="preserve"> and prayers </w:t>
      </w:r>
      <w:r>
        <w:rPr>
          <w:rFonts w:ascii="Garamond" w:hAnsi="Garamond" w:cs="Arial"/>
          <w:color w:val="222222"/>
          <w:sz w:val="28"/>
          <w:szCs w:val="28"/>
        </w:rPr>
        <w:t xml:space="preserve">that gathers things together </w:t>
      </w:r>
      <w:r w:rsidR="007709E8" w:rsidRPr="007709E8">
        <w:rPr>
          <w:rFonts w:ascii="Garamond" w:hAnsi="Garamond" w:cs="Arial"/>
          <w:color w:val="222222"/>
          <w:sz w:val="28"/>
          <w:szCs w:val="28"/>
        </w:rPr>
        <w:t xml:space="preserve">into one focused expression. What makes the collect unique gift is its pattern and style. </w:t>
      </w:r>
      <w:r w:rsidR="00B514CA">
        <w:rPr>
          <w:rFonts w:ascii="Garamond" w:hAnsi="Garamond" w:cs="Arial"/>
          <w:color w:val="222222"/>
          <w:sz w:val="28"/>
          <w:szCs w:val="28"/>
        </w:rPr>
        <w:t>There is</w:t>
      </w:r>
      <w:r w:rsidR="007709E8" w:rsidRPr="007709E8">
        <w:rPr>
          <w:rFonts w:ascii="Garamond" w:hAnsi="Garamond" w:cs="Arial"/>
          <w:color w:val="222222"/>
          <w:sz w:val="28"/>
          <w:szCs w:val="28"/>
        </w:rPr>
        <w:t xml:space="preserve"> a specific structure:</w:t>
      </w:r>
    </w:p>
    <w:p w:rsidR="007709E8" w:rsidRPr="007709E8" w:rsidRDefault="007709E8" w:rsidP="007709E8">
      <w:pPr>
        <w:pStyle w:val="NormalWeb"/>
        <w:shd w:val="clear" w:color="auto" w:fill="FFFFFF"/>
        <w:spacing w:before="0" w:beforeAutospacing="0" w:after="0" w:afterAutospacing="0" w:line="420" w:lineRule="atLeast"/>
        <w:textAlignment w:val="baseline"/>
        <w:rPr>
          <w:rFonts w:ascii="Garamond" w:hAnsi="Garamond" w:cs="Arial"/>
          <w:color w:val="222222"/>
          <w:sz w:val="28"/>
          <w:szCs w:val="28"/>
        </w:rPr>
      </w:pPr>
      <w:r w:rsidRPr="007709E8">
        <w:rPr>
          <w:rStyle w:val="Strong"/>
          <w:rFonts w:ascii="Garamond" w:hAnsi="Garamond" w:cs="Arial"/>
          <w:color w:val="222222"/>
          <w:sz w:val="28"/>
          <w:szCs w:val="28"/>
          <w:bdr w:val="none" w:sz="0" w:space="0" w:color="auto" w:frame="1"/>
        </w:rPr>
        <w:t>I. Address</w:t>
      </w:r>
      <w:r w:rsidRPr="007709E8">
        <w:rPr>
          <w:rFonts w:ascii="Garamond" w:hAnsi="Garamond" w:cs="Arial"/>
          <w:color w:val="222222"/>
          <w:sz w:val="28"/>
          <w:szCs w:val="28"/>
        </w:rPr>
        <w:t xml:space="preserve"> –   The prayer begins by naming the God </w:t>
      </w:r>
      <w:r w:rsidR="001B5BD5">
        <w:rPr>
          <w:rFonts w:ascii="Garamond" w:hAnsi="Garamond" w:cs="Arial"/>
          <w:color w:val="222222"/>
          <w:sz w:val="28"/>
          <w:szCs w:val="28"/>
        </w:rPr>
        <w:t>we</w:t>
      </w:r>
      <w:r w:rsidRPr="007709E8">
        <w:rPr>
          <w:rFonts w:ascii="Garamond" w:hAnsi="Garamond" w:cs="Arial"/>
          <w:color w:val="222222"/>
          <w:sz w:val="28"/>
          <w:szCs w:val="28"/>
        </w:rPr>
        <w:t xml:space="preserve"> worship, </w:t>
      </w:r>
      <w:r w:rsidR="001B5BD5">
        <w:rPr>
          <w:rFonts w:ascii="Garamond" w:hAnsi="Garamond" w:cs="Arial"/>
          <w:color w:val="222222"/>
          <w:sz w:val="28"/>
          <w:szCs w:val="28"/>
        </w:rPr>
        <w:t>usually</w:t>
      </w:r>
      <w:r w:rsidRPr="007709E8">
        <w:rPr>
          <w:rFonts w:ascii="Garamond" w:hAnsi="Garamond" w:cs="Arial"/>
          <w:color w:val="222222"/>
          <w:sz w:val="28"/>
          <w:szCs w:val="28"/>
        </w:rPr>
        <w:t xml:space="preserve"> the Person of God the Father.</w:t>
      </w:r>
    </w:p>
    <w:p w:rsidR="007709E8" w:rsidRPr="007709E8" w:rsidRDefault="007709E8" w:rsidP="007709E8">
      <w:pPr>
        <w:pStyle w:val="NormalWeb"/>
        <w:shd w:val="clear" w:color="auto" w:fill="FFFFFF"/>
        <w:spacing w:before="0" w:beforeAutospacing="0" w:after="0" w:afterAutospacing="0" w:line="420" w:lineRule="atLeast"/>
        <w:textAlignment w:val="baseline"/>
        <w:rPr>
          <w:rFonts w:ascii="Garamond" w:hAnsi="Garamond" w:cs="Arial"/>
          <w:color w:val="222222"/>
          <w:sz w:val="28"/>
          <w:szCs w:val="28"/>
        </w:rPr>
      </w:pPr>
      <w:r w:rsidRPr="007709E8">
        <w:rPr>
          <w:rStyle w:val="Strong"/>
          <w:rFonts w:ascii="Garamond" w:hAnsi="Garamond" w:cs="Arial"/>
          <w:color w:val="222222"/>
          <w:sz w:val="28"/>
          <w:szCs w:val="28"/>
          <w:bdr w:val="none" w:sz="0" w:space="0" w:color="auto" w:frame="1"/>
        </w:rPr>
        <w:t>II. Acknowledgement</w:t>
      </w:r>
      <w:r w:rsidRPr="007709E8">
        <w:rPr>
          <w:rFonts w:ascii="Garamond" w:hAnsi="Garamond" w:cs="Arial"/>
          <w:color w:val="222222"/>
          <w:sz w:val="28"/>
          <w:szCs w:val="28"/>
        </w:rPr>
        <w:t xml:space="preserve"> – </w:t>
      </w:r>
      <w:r w:rsidR="001B5BD5">
        <w:rPr>
          <w:rFonts w:ascii="Garamond" w:hAnsi="Garamond" w:cs="Arial"/>
          <w:color w:val="222222"/>
          <w:sz w:val="28"/>
          <w:szCs w:val="28"/>
        </w:rPr>
        <w:t>A</w:t>
      </w:r>
      <w:r w:rsidRPr="007709E8">
        <w:rPr>
          <w:rFonts w:ascii="Garamond" w:hAnsi="Garamond" w:cs="Arial"/>
          <w:color w:val="222222"/>
          <w:sz w:val="28"/>
          <w:szCs w:val="28"/>
        </w:rPr>
        <w:t xml:space="preserve"> quality or characteristic of God is mentioned </w:t>
      </w:r>
      <w:r w:rsidR="001B5BD5">
        <w:rPr>
          <w:rFonts w:ascii="Garamond" w:hAnsi="Garamond" w:cs="Arial"/>
          <w:color w:val="222222"/>
          <w:sz w:val="28"/>
          <w:szCs w:val="28"/>
        </w:rPr>
        <w:t>that reflects</w:t>
      </w:r>
      <w:r w:rsidRPr="007709E8">
        <w:rPr>
          <w:rFonts w:ascii="Garamond" w:hAnsi="Garamond" w:cs="Arial"/>
          <w:color w:val="222222"/>
          <w:sz w:val="28"/>
          <w:szCs w:val="28"/>
        </w:rPr>
        <w:t xml:space="preserve"> the prayer request.</w:t>
      </w:r>
    </w:p>
    <w:p w:rsidR="007709E8" w:rsidRPr="007709E8" w:rsidRDefault="007709E8" w:rsidP="007709E8">
      <w:pPr>
        <w:pStyle w:val="NormalWeb"/>
        <w:shd w:val="clear" w:color="auto" w:fill="FFFFFF"/>
        <w:spacing w:before="0" w:beforeAutospacing="0" w:after="0" w:afterAutospacing="0" w:line="420" w:lineRule="atLeast"/>
        <w:textAlignment w:val="baseline"/>
        <w:rPr>
          <w:rFonts w:ascii="Garamond" w:hAnsi="Garamond" w:cs="Arial"/>
          <w:color w:val="222222"/>
          <w:sz w:val="28"/>
          <w:szCs w:val="28"/>
        </w:rPr>
      </w:pPr>
      <w:r w:rsidRPr="007709E8">
        <w:rPr>
          <w:rStyle w:val="Strong"/>
          <w:rFonts w:ascii="Garamond" w:hAnsi="Garamond" w:cs="Arial"/>
          <w:color w:val="222222"/>
          <w:sz w:val="28"/>
          <w:szCs w:val="28"/>
          <w:bdr w:val="none" w:sz="0" w:space="0" w:color="auto" w:frame="1"/>
        </w:rPr>
        <w:t>III. Petition</w:t>
      </w:r>
      <w:r w:rsidRPr="007709E8">
        <w:rPr>
          <w:rFonts w:ascii="Garamond" w:hAnsi="Garamond" w:cs="Arial"/>
          <w:color w:val="222222"/>
          <w:sz w:val="28"/>
          <w:szCs w:val="28"/>
        </w:rPr>
        <w:t xml:space="preserve"> – We ask for a specific thing that we need: guidance, </w:t>
      </w:r>
      <w:r w:rsidR="001B5BD5">
        <w:rPr>
          <w:rFonts w:ascii="Garamond" w:hAnsi="Garamond" w:cs="Arial"/>
          <w:color w:val="222222"/>
          <w:sz w:val="28"/>
          <w:szCs w:val="28"/>
        </w:rPr>
        <w:t>hope</w:t>
      </w:r>
      <w:r w:rsidRPr="007709E8">
        <w:rPr>
          <w:rFonts w:ascii="Garamond" w:hAnsi="Garamond" w:cs="Arial"/>
          <w:color w:val="222222"/>
          <w:sz w:val="28"/>
          <w:szCs w:val="28"/>
        </w:rPr>
        <w:t>, etc.</w:t>
      </w:r>
    </w:p>
    <w:p w:rsidR="007709E8" w:rsidRPr="007709E8" w:rsidRDefault="007709E8" w:rsidP="007709E8">
      <w:pPr>
        <w:pStyle w:val="NormalWeb"/>
        <w:shd w:val="clear" w:color="auto" w:fill="FFFFFF"/>
        <w:spacing w:before="0" w:beforeAutospacing="0" w:after="0" w:afterAutospacing="0" w:line="420" w:lineRule="atLeast"/>
        <w:textAlignment w:val="baseline"/>
        <w:rPr>
          <w:rFonts w:ascii="Garamond" w:hAnsi="Garamond" w:cs="Arial"/>
          <w:color w:val="222222"/>
          <w:sz w:val="28"/>
          <w:szCs w:val="28"/>
        </w:rPr>
      </w:pPr>
      <w:r w:rsidRPr="007709E8">
        <w:rPr>
          <w:rStyle w:val="Strong"/>
          <w:rFonts w:ascii="Garamond" w:hAnsi="Garamond" w:cs="Arial"/>
          <w:color w:val="222222"/>
          <w:sz w:val="28"/>
          <w:szCs w:val="28"/>
          <w:bdr w:val="none" w:sz="0" w:space="0" w:color="auto" w:frame="1"/>
        </w:rPr>
        <w:t>IV. Aspiration</w:t>
      </w:r>
      <w:r w:rsidRPr="007709E8">
        <w:rPr>
          <w:rFonts w:ascii="Garamond" w:hAnsi="Garamond" w:cs="Arial"/>
          <w:color w:val="222222"/>
          <w:sz w:val="28"/>
          <w:szCs w:val="28"/>
        </w:rPr>
        <w:t xml:space="preserve"> – the result we hope will come </w:t>
      </w:r>
      <w:r w:rsidR="001B5BD5">
        <w:rPr>
          <w:rFonts w:ascii="Garamond" w:hAnsi="Garamond" w:cs="Arial"/>
          <w:color w:val="222222"/>
          <w:sz w:val="28"/>
          <w:szCs w:val="28"/>
        </w:rPr>
        <w:t>from</w:t>
      </w:r>
      <w:r w:rsidRPr="007709E8">
        <w:rPr>
          <w:rFonts w:ascii="Garamond" w:hAnsi="Garamond" w:cs="Arial"/>
          <w:color w:val="222222"/>
          <w:sz w:val="28"/>
          <w:szCs w:val="28"/>
        </w:rPr>
        <w:t xml:space="preserve"> the granting of our petition.</w:t>
      </w:r>
    </w:p>
    <w:p w:rsidR="001B5BD5" w:rsidRDefault="007709E8" w:rsidP="00903EC5">
      <w:pPr>
        <w:pStyle w:val="NormalWeb"/>
        <w:shd w:val="clear" w:color="auto" w:fill="FFFFFF"/>
        <w:spacing w:before="0" w:beforeAutospacing="0" w:after="0" w:afterAutospacing="0" w:line="420" w:lineRule="atLeast"/>
        <w:textAlignment w:val="baseline"/>
        <w:rPr>
          <w:rFonts w:ascii="Garamond" w:hAnsi="Garamond" w:cs="Arial"/>
          <w:color w:val="222222"/>
          <w:sz w:val="28"/>
          <w:szCs w:val="28"/>
        </w:rPr>
      </w:pPr>
      <w:r w:rsidRPr="007709E8">
        <w:rPr>
          <w:rStyle w:val="Strong"/>
          <w:rFonts w:ascii="Garamond" w:hAnsi="Garamond" w:cs="Arial"/>
          <w:color w:val="222222"/>
          <w:sz w:val="28"/>
          <w:szCs w:val="28"/>
          <w:bdr w:val="none" w:sz="0" w:space="0" w:color="auto" w:frame="1"/>
        </w:rPr>
        <w:t>V. “Pleading”</w:t>
      </w:r>
      <w:r w:rsidRPr="007709E8">
        <w:rPr>
          <w:rFonts w:ascii="Garamond" w:hAnsi="Garamond" w:cs="Arial"/>
          <w:color w:val="222222"/>
          <w:sz w:val="28"/>
          <w:szCs w:val="28"/>
        </w:rPr>
        <w:t> – the prayer is said through the mercy and merit of Jesus Christ our savio</w:t>
      </w:r>
      <w:r w:rsidR="001B5BD5">
        <w:rPr>
          <w:rFonts w:ascii="Garamond" w:hAnsi="Garamond" w:cs="Arial"/>
          <w:color w:val="222222"/>
          <w:sz w:val="28"/>
          <w:szCs w:val="28"/>
        </w:rPr>
        <w:t>u</w:t>
      </w:r>
      <w:r w:rsidRPr="007709E8">
        <w:rPr>
          <w:rFonts w:ascii="Garamond" w:hAnsi="Garamond" w:cs="Arial"/>
          <w:color w:val="222222"/>
          <w:sz w:val="28"/>
          <w:szCs w:val="28"/>
        </w:rPr>
        <w:t xml:space="preserve">r, who by his </w:t>
      </w:r>
      <w:r w:rsidR="001B5BD5">
        <w:rPr>
          <w:rFonts w:ascii="Garamond" w:hAnsi="Garamond" w:cs="Arial"/>
          <w:color w:val="222222"/>
          <w:sz w:val="28"/>
          <w:szCs w:val="28"/>
        </w:rPr>
        <w:t>cross has redeemed us all.</w:t>
      </w:r>
      <w:r w:rsidRPr="007709E8">
        <w:rPr>
          <w:rFonts w:ascii="Garamond" w:hAnsi="Garamond" w:cs="Arial"/>
          <w:color w:val="222222"/>
          <w:sz w:val="28"/>
          <w:szCs w:val="28"/>
        </w:rPr>
        <w:t xml:space="preserve"> </w:t>
      </w:r>
    </w:p>
    <w:p w:rsidR="001B5BD5" w:rsidRDefault="007709E8" w:rsidP="001B5BD5">
      <w:pPr>
        <w:pStyle w:val="NormalWeb"/>
        <w:shd w:val="clear" w:color="auto" w:fill="FFFFFF"/>
        <w:spacing w:before="0" w:beforeAutospacing="0" w:after="390" w:afterAutospacing="0" w:line="420" w:lineRule="atLeast"/>
        <w:textAlignment w:val="baseline"/>
        <w:rPr>
          <w:rFonts w:ascii="Garamond" w:hAnsi="Garamond" w:cs="Arial"/>
          <w:color w:val="222222"/>
          <w:sz w:val="28"/>
          <w:szCs w:val="28"/>
        </w:rPr>
      </w:pPr>
      <w:r w:rsidRPr="007709E8">
        <w:rPr>
          <w:rFonts w:ascii="Garamond" w:hAnsi="Garamond" w:cs="Arial"/>
          <w:color w:val="222222"/>
          <w:sz w:val="28"/>
          <w:szCs w:val="28"/>
        </w:rPr>
        <w:t> </w:t>
      </w:r>
      <w:r w:rsidR="00F57DB7">
        <w:rPr>
          <w:rFonts w:ascii="Garamond" w:hAnsi="Garamond" w:cs="Arial"/>
          <w:color w:val="222222"/>
          <w:sz w:val="28"/>
          <w:szCs w:val="28"/>
        </w:rPr>
        <w:t>U</w:t>
      </w:r>
      <w:r w:rsidR="001B5BD5">
        <w:rPr>
          <w:rFonts w:ascii="Garamond" w:hAnsi="Garamond" w:cs="Arial"/>
          <w:color w:val="222222"/>
          <w:sz w:val="28"/>
          <w:szCs w:val="28"/>
        </w:rPr>
        <w:t xml:space="preserve">sing this basic form, we can </w:t>
      </w:r>
      <w:r w:rsidRPr="007709E8">
        <w:rPr>
          <w:rFonts w:ascii="Garamond" w:hAnsi="Garamond" w:cs="Arial"/>
          <w:color w:val="222222"/>
          <w:sz w:val="28"/>
          <w:szCs w:val="28"/>
        </w:rPr>
        <w:t xml:space="preserve">write </w:t>
      </w:r>
      <w:r w:rsidR="00F57DB7">
        <w:rPr>
          <w:rFonts w:ascii="Garamond" w:hAnsi="Garamond" w:cs="Arial"/>
          <w:color w:val="222222"/>
          <w:sz w:val="28"/>
          <w:szCs w:val="28"/>
        </w:rPr>
        <w:t>our own eco-</w:t>
      </w:r>
      <w:r w:rsidRPr="007709E8">
        <w:rPr>
          <w:rFonts w:ascii="Garamond" w:hAnsi="Garamond" w:cs="Arial"/>
          <w:color w:val="222222"/>
          <w:sz w:val="28"/>
          <w:szCs w:val="28"/>
        </w:rPr>
        <w:t xml:space="preserve">collects, and tailor them to </w:t>
      </w:r>
      <w:r w:rsidR="001B5BD5">
        <w:rPr>
          <w:rFonts w:ascii="Garamond" w:hAnsi="Garamond" w:cs="Arial"/>
          <w:color w:val="222222"/>
          <w:sz w:val="28"/>
          <w:szCs w:val="28"/>
        </w:rPr>
        <w:t xml:space="preserve">our worship. </w:t>
      </w:r>
      <w:r w:rsidR="00903EC5">
        <w:rPr>
          <w:rFonts w:ascii="Garamond" w:hAnsi="Garamond" w:cs="Arial"/>
          <w:color w:val="222222"/>
          <w:sz w:val="28"/>
          <w:szCs w:val="28"/>
        </w:rPr>
        <w:t>E.g.</w:t>
      </w:r>
    </w:p>
    <w:p w:rsidR="007709E8" w:rsidRPr="007709E8" w:rsidRDefault="001B5BD5" w:rsidP="001B5BD5">
      <w:pPr>
        <w:pStyle w:val="NormalWeb"/>
        <w:shd w:val="clear" w:color="auto" w:fill="FFFFFF"/>
        <w:spacing w:before="0" w:beforeAutospacing="0" w:after="390" w:afterAutospacing="0" w:line="420" w:lineRule="atLeast"/>
        <w:textAlignment w:val="baseline"/>
        <w:rPr>
          <w:rFonts w:ascii="Arial" w:hAnsi="Arial" w:cs="Arial"/>
          <w:color w:val="000000"/>
          <w:sz w:val="18"/>
          <w:szCs w:val="18"/>
        </w:rPr>
      </w:pPr>
      <w:r>
        <w:rPr>
          <w:rFonts w:ascii="Garamond" w:hAnsi="Garamond" w:cs="Arial"/>
          <w:color w:val="222222"/>
          <w:sz w:val="28"/>
          <w:szCs w:val="28"/>
        </w:rPr>
        <w:t xml:space="preserve">O </w:t>
      </w:r>
      <w:r w:rsidR="00903EC5">
        <w:rPr>
          <w:rFonts w:ascii="Garamond" w:hAnsi="Garamond" w:cs="Arial"/>
          <w:color w:val="222222"/>
          <w:sz w:val="28"/>
          <w:szCs w:val="28"/>
        </w:rPr>
        <w:t xml:space="preserve">God who separated the waters of the deep from the dry land, hear your people as we cry out to you for the oceans that you created. Heal the bleached reefs, hide leviathan from their hunters, and inspire us to clean what we have polluted. That all may once again appreciate the </w:t>
      </w:r>
      <w:r w:rsidR="00872850">
        <w:rPr>
          <w:rFonts w:ascii="Garamond" w:hAnsi="Garamond" w:cs="Arial"/>
          <w:color w:val="222222"/>
          <w:sz w:val="28"/>
          <w:szCs w:val="28"/>
        </w:rPr>
        <w:t>sight</w:t>
      </w:r>
      <w:bookmarkStart w:id="0" w:name="_GoBack"/>
      <w:bookmarkEnd w:id="0"/>
      <w:r w:rsidR="00872850">
        <w:rPr>
          <w:rFonts w:ascii="Garamond" w:hAnsi="Garamond" w:cs="Arial"/>
          <w:color w:val="222222"/>
          <w:sz w:val="28"/>
          <w:szCs w:val="28"/>
        </w:rPr>
        <w:t xml:space="preserve"> of your creation</w:t>
      </w:r>
      <w:r w:rsidR="00903EC5">
        <w:rPr>
          <w:rFonts w:ascii="Garamond" w:hAnsi="Garamond" w:cs="Arial"/>
          <w:color w:val="222222"/>
          <w:sz w:val="28"/>
          <w:szCs w:val="28"/>
        </w:rPr>
        <w:t xml:space="preserve"> and hear the song of the whale. We ask these things through your Son, who walked on the Sea of Galilee and was obeyed by the storms. Amen</w:t>
      </w:r>
    </w:p>
    <w:p w:rsidR="007709E8" w:rsidRPr="007709E8" w:rsidRDefault="007709E8">
      <w:pPr>
        <w:rPr>
          <w:rFonts w:ascii="Garamond" w:hAnsi="Garamond"/>
          <w:sz w:val="28"/>
          <w:szCs w:val="28"/>
        </w:rPr>
      </w:pPr>
    </w:p>
    <w:sectPr w:rsidR="007709E8" w:rsidRPr="007709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E8"/>
    <w:rsid w:val="001B5BD5"/>
    <w:rsid w:val="00295305"/>
    <w:rsid w:val="006221FA"/>
    <w:rsid w:val="007709E8"/>
    <w:rsid w:val="00812D9D"/>
    <w:rsid w:val="00872850"/>
    <w:rsid w:val="00903EC5"/>
    <w:rsid w:val="009821E0"/>
    <w:rsid w:val="00B514CA"/>
    <w:rsid w:val="00EA4BE0"/>
    <w:rsid w:val="00F57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7FD0F-24C7-4EE2-ACAA-72A43D68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09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709E8"/>
    <w:rPr>
      <w:i/>
      <w:iCs/>
    </w:rPr>
  </w:style>
  <w:style w:type="character" w:styleId="Strong">
    <w:name w:val="Strong"/>
    <w:basedOn w:val="DefaultParagraphFont"/>
    <w:uiPriority w:val="22"/>
    <w:qFormat/>
    <w:rsid w:val="007709E8"/>
    <w:rPr>
      <w:b/>
      <w:bCs/>
    </w:rPr>
  </w:style>
  <w:style w:type="character" w:customStyle="1" w:styleId="fn">
    <w:name w:val="fn"/>
    <w:basedOn w:val="DefaultParagraphFont"/>
    <w:rsid w:val="007709E8"/>
  </w:style>
  <w:style w:type="character" w:styleId="Hyperlink">
    <w:name w:val="Hyperlink"/>
    <w:basedOn w:val="DefaultParagraphFont"/>
    <w:uiPriority w:val="99"/>
    <w:semiHidden/>
    <w:unhideWhenUsed/>
    <w:rsid w:val="007709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9063">
      <w:bodyDiv w:val="1"/>
      <w:marLeft w:val="0"/>
      <w:marRight w:val="0"/>
      <w:marTop w:val="0"/>
      <w:marBottom w:val="0"/>
      <w:divBdr>
        <w:top w:val="none" w:sz="0" w:space="0" w:color="auto"/>
        <w:left w:val="none" w:sz="0" w:space="0" w:color="auto"/>
        <w:bottom w:val="none" w:sz="0" w:space="0" w:color="auto"/>
        <w:right w:val="none" w:sz="0" w:space="0" w:color="auto"/>
      </w:divBdr>
    </w:div>
    <w:div w:id="1473138687">
      <w:bodyDiv w:val="1"/>
      <w:marLeft w:val="0"/>
      <w:marRight w:val="0"/>
      <w:marTop w:val="0"/>
      <w:marBottom w:val="0"/>
      <w:divBdr>
        <w:top w:val="none" w:sz="0" w:space="0" w:color="auto"/>
        <w:left w:val="none" w:sz="0" w:space="0" w:color="auto"/>
        <w:bottom w:val="none" w:sz="0" w:space="0" w:color="auto"/>
        <w:right w:val="none" w:sz="0" w:space="0" w:color="auto"/>
      </w:divBdr>
      <w:divsChild>
        <w:div w:id="33041183">
          <w:marLeft w:val="0"/>
          <w:marRight w:val="0"/>
          <w:marTop w:val="0"/>
          <w:marBottom w:val="120"/>
          <w:divBdr>
            <w:top w:val="none" w:sz="0" w:space="0" w:color="auto"/>
            <w:left w:val="none" w:sz="0" w:space="0" w:color="auto"/>
            <w:bottom w:val="none" w:sz="0" w:space="0" w:color="auto"/>
            <w:right w:val="none" w:sz="0" w:space="0" w:color="auto"/>
          </w:divBdr>
        </w:div>
        <w:div w:id="1465656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Barber</dc:creator>
  <cp:keywords/>
  <dc:description/>
  <cp:lastModifiedBy>Annabel Barber</cp:lastModifiedBy>
  <cp:revision>6</cp:revision>
  <dcterms:created xsi:type="dcterms:W3CDTF">2019-09-27T16:34:00Z</dcterms:created>
  <dcterms:modified xsi:type="dcterms:W3CDTF">2019-09-28T10:48:00Z</dcterms:modified>
</cp:coreProperties>
</file>